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C" w:rsidRDefault="00DB442C" w:rsidP="00DB442C">
      <w:pPr>
        <w:jc w:val="center"/>
        <w:rPr>
          <w:b/>
        </w:rPr>
      </w:pPr>
      <w:r>
        <w:rPr>
          <w:b/>
        </w:rPr>
        <w:t>ПРОТОКОЛ № 2</w:t>
      </w:r>
    </w:p>
    <w:p w:rsidR="00DB442C" w:rsidRDefault="00DB442C" w:rsidP="00DB442C">
      <w:pPr>
        <w:jc w:val="center"/>
        <w:rPr>
          <w:b/>
        </w:rPr>
      </w:pPr>
    </w:p>
    <w:p w:rsidR="00DB442C" w:rsidRDefault="00DB442C" w:rsidP="00DB442C">
      <w:pPr>
        <w:jc w:val="center"/>
        <w:rPr>
          <w:b/>
        </w:rPr>
      </w:pPr>
      <w:r>
        <w:rPr>
          <w:b/>
        </w:rPr>
        <w:t>проведения публичных слушаний от 22 декабря 2017 года</w:t>
      </w:r>
    </w:p>
    <w:p w:rsidR="00DB442C" w:rsidRDefault="00DB442C" w:rsidP="00DB442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442C" w:rsidTr="00DB442C">
        <w:tc>
          <w:tcPr>
            <w:tcW w:w="4785" w:type="dxa"/>
            <w:hideMark/>
          </w:tcPr>
          <w:p w:rsidR="00DB442C" w:rsidRDefault="00DB442C">
            <w:r>
              <w:t>Начало: 15.00 часов</w:t>
            </w:r>
          </w:p>
        </w:tc>
        <w:tc>
          <w:tcPr>
            <w:tcW w:w="4786" w:type="dxa"/>
            <w:hideMark/>
          </w:tcPr>
          <w:p w:rsidR="00DB442C" w:rsidRDefault="00DB442C">
            <w:pPr>
              <w:jc w:val="center"/>
            </w:pPr>
            <w:r>
              <w:t>Здание администрации</w:t>
            </w:r>
          </w:p>
          <w:p w:rsidR="00DB442C" w:rsidRDefault="00DB442C">
            <w:pPr>
              <w:tabs>
                <w:tab w:val="left" w:pos="930"/>
              </w:tabs>
            </w:pPr>
            <w:proofErr w:type="spellStart"/>
            <w:r>
              <w:t>Судженского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DB442C" w:rsidRDefault="00DB442C" w:rsidP="00DB442C"/>
    <w:p w:rsidR="00DB442C" w:rsidRDefault="00DB442C" w:rsidP="00DB442C">
      <w:pPr>
        <w:ind w:firstLine="708"/>
        <w:jc w:val="both"/>
      </w:pPr>
      <w:r>
        <w:t xml:space="preserve">Инициатором проведения публичных слушаний является Совет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 Ответственность за проведение и организацию публичных слушаний возлагается на председателя Совета народных депутатов 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DB442C" w:rsidRDefault="00DB442C" w:rsidP="00DB442C">
      <w:pPr>
        <w:ind w:firstLine="708"/>
        <w:jc w:val="both"/>
      </w:pPr>
      <w:r>
        <w:t xml:space="preserve">М.А. Тимофеев объявляет о публичных слушаниях по вопросу обсуждения проекта бюджета </w:t>
      </w:r>
      <w:proofErr w:type="spellStart"/>
      <w:r>
        <w:t>Судженского</w:t>
      </w:r>
      <w:proofErr w:type="spellEnd"/>
      <w:r>
        <w:t xml:space="preserve"> сельского поселения на 2018 год и на плановый период 2019-2020гг.</w:t>
      </w:r>
    </w:p>
    <w:p w:rsidR="00DB442C" w:rsidRDefault="00DB442C" w:rsidP="00DB442C">
      <w:pPr>
        <w:ind w:firstLine="708"/>
        <w:jc w:val="both"/>
      </w:pPr>
      <w:r>
        <w:t xml:space="preserve">Информация о проведении публичных слушаний была опубликована на информационных стендах и  на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DB442C" w:rsidRDefault="00DB442C" w:rsidP="00DB442C">
      <w:pPr>
        <w:ind w:firstLine="708"/>
        <w:jc w:val="both"/>
      </w:pPr>
      <w:r>
        <w:t>Все документы к слушаниям были розданы депутатам для ознакомления заранее.</w:t>
      </w:r>
    </w:p>
    <w:p w:rsidR="00DB442C" w:rsidRDefault="00DB442C" w:rsidP="00DB442C">
      <w:pPr>
        <w:ind w:firstLine="708"/>
        <w:jc w:val="both"/>
      </w:pPr>
      <w:r>
        <w:t>Вопросов, предложений, замечаний по данному вопросу не поступило.</w:t>
      </w:r>
    </w:p>
    <w:p w:rsidR="00DB442C" w:rsidRDefault="00DB442C" w:rsidP="00DB442C">
      <w:pPr>
        <w:ind w:firstLine="708"/>
        <w:jc w:val="both"/>
      </w:pPr>
      <w:r>
        <w:t>Кворум для проведения публичных слушаний не устанавливается.</w:t>
      </w:r>
    </w:p>
    <w:p w:rsidR="00DB442C" w:rsidRDefault="00DB442C" w:rsidP="00DB442C">
      <w:pPr>
        <w:ind w:firstLine="708"/>
        <w:jc w:val="both"/>
      </w:pPr>
      <w:r>
        <w:rPr>
          <w:b/>
        </w:rPr>
        <w:t>Председатель собрания</w:t>
      </w:r>
      <w:r>
        <w:t xml:space="preserve"> – М.А. Тимофеев, </w:t>
      </w:r>
      <w:r>
        <w:rPr>
          <w:b/>
        </w:rPr>
        <w:t>секретарь</w:t>
      </w:r>
      <w:r>
        <w:t xml:space="preserve"> – С.С. Козлова</w:t>
      </w:r>
    </w:p>
    <w:p w:rsidR="00DB442C" w:rsidRDefault="00DB442C" w:rsidP="00DB442C">
      <w:pPr>
        <w:ind w:firstLine="708"/>
        <w:jc w:val="both"/>
      </w:pPr>
      <w:r>
        <w:rPr>
          <w:b/>
        </w:rPr>
        <w:t>Приглашены на публичные слушания:</w:t>
      </w:r>
      <w:r>
        <w:t xml:space="preserve"> главный специалист администрации Н.И. </w:t>
      </w:r>
      <w:proofErr w:type="spellStart"/>
      <w:r>
        <w:t>Минушкина</w:t>
      </w:r>
      <w:proofErr w:type="spellEnd"/>
      <w:r>
        <w:t>, ведущий специалист администрации     И.Н. Захарова, депутаты Совета народных депутатов, руководители организаций,  и другие слушатели.</w:t>
      </w:r>
    </w:p>
    <w:p w:rsidR="00DB442C" w:rsidRDefault="00DB442C" w:rsidP="00DB442C">
      <w:pPr>
        <w:ind w:firstLine="708"/>
        <w:jc w:val="both"/>
      </w:pPr>
      <w:r>
        <w:t xml:space="preserve">По данному вопросу слушали ведущего специалиста И.Н. Захарову. Ознакомила с проектом бюджета </w:t>
      </w:r>
      <w:proofErr w:type="spellStart"/>
      <w:r>
        <w:t>Судженского</w:t>
      </w:r>
      <w:proofErr w:type="spellEnd"/>
      <w:r>
        <w:t xml:space="preserve"> сельского поселения на 2018 год и на плановый период 2019-2020гг.</w:t>
      </w:r>
    </w:p>
    <w:p w:rsidR="00DB442C" w:rsidRDefault="00DB442C" w:rsidP="00DB442C">
      <w:pPr>
        <w:ind w:firstLine="708"/>
        <w:jc w:val="both"/>
      </w:pPr>
      <w:r>
        <w:t>Вопросов и предложений по проекту бюджета не поступало.</w:t>
      </w:r>
    </w:p>
    <w:p w:rsidR="00DB442C" w:rsidRDefault="00DB442C" w:rsidP="00DB442C">
      <w:pPr>
        <w:ind w:firstLine="708"/>
        <w:jc w:val="both"/>
      </w:pPr>
      <w:r>
        <w:t>И.Н. Захарова: предлагает принять проект бюджета на 2018 год.</w:t>
      </w:r>
    </w:p>
    <w:p w:rsidR="00DB442C" w:rsidRDefault="00DB442C" w:rsidP="00DB442C">
      <w:pPr>
        <w:ind w:firstLine="708"/>
        <w:jc w:val="both"/>
      </w:pPr>
      <w:r>
        <w:t>Н.С. Чернова: предлагаю принять проект бюджета на 2018 год.</w:t>
      </w:r>
    </w:p>
    <w:p w:rsidR="00DB442C" w:rsidRDefault="00DB442C" w:rsidP="00DB442C">
      <w:pPr>
        <w:ind w:firstLine="708"/>
        <w:jc w:val="both"/>
      </w:pPr>
      <w:r>
        <w:t>М.А. Тимофеев: поступило предложение принять проект бюджета на 2018 год.</w:t>
      </w:r>
    </w:p>
    <w:p w:rsidR="00DB442C" w:rsidRDefault="00DB442C" w:rsidP="00DB442C">
      <w:pPr>
        <w:ind w:firstLine="708"/>
        <w:jc w:val="both"/>
      </w:pPr>
      <w:r>
        <w:t>Голосовали: ЗА – единогласно.</w:t>
      </w:r>
    </w:p>
    <w:p w:rsidR="00DB442C" w:rsidRDefault="00DB442C" w:rsidP="00DB442C">
      <w:pPr>
        <w:ind w:firstLine="708"/>
        <w:jc w:val="both"/>
      </w:pPr>
      <w:r>
        <w:t>М.А. Тимофеев ознакомил с проектом решения.</w:t>
      </w:r>
    </w:p>
    <w:p w:rsidR="00DB442C" w:rsidRDefault="00DB442C" w:rsidP="00DB442C">
      <w:pPr>
        <w:ind w:firstLine="708"/>
        <w:jc w:val="both"/>
      </w:pPr>
      <w:r>
        <w:t xml:space="preserve">Заслушав и обсудив информацию ведущего специалиста администрации И.Н. Захаровой «О проекте бюджета </w:t>
      </w:r>
      <w:proofErr w:type="spellStart"/>
      <w:r>
        <w:t>Судженского</w:t>
      </w:r>
      <w:proofErr w:type="spellEnd"/>
      <w:r>
        <w:t xml:space="preserve"> сельского поселения на 2018 год и на плановый период 2019-2020гг.», участники публичных слушаний рекомендуют:</w:t>
      </w:r>
    </w:p>
    <w:p w:rsidR="00DB442C" w:rsidRDefault="00DB442C" w:rsidP="00DB442C">
      <w:pPr>
        <w:ind w:firstLine="708"/>
        <w:jc w:val="both"/>
      </w:pPr>
      <w:r>
        <w:t xml:space="preserve">1. Принять к сведению информацию «О проекте бюджета </w:t>
      </w:r>
      <w:proofErr w:type="spellStart"/>
      <w:r>
        <w:t>Судженского</w:t>
      </w:r>
      <w:proofErr w:type="spellEnd"/>
      <w:r>
        <w:t xml:space="preserve"> сельского поселения на 2018 год и на плановый период 2019-2020гг.».</w:t>
      </w:r>
    </w:p>
    <w:p w:rsidR="00DB442C" w:rsidRDefault="00DB442C" w:rsidP="00DB442C">
      <w:pPr>
        <w:ind w:firstLine="708"/>
        <w:jc w:val="both"/>
      </w:pPr>
      <w:r>
        <w:t xml:space="preserve">2. Рекомендовать Совету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поселения, проект бюджета </w:t>
      </w:r>
      <w:proofErr w:type="spellStart"/>
      <w:r>
        <w:t>Судженского</w:t>
      </w:r>
      <w:proofErr w:type="spellEnd"/>
      <w:r>
        <w:t xml:space="preserve"> сельского поселения на 2018 год и на плановый период 2019-2020гг., обнародованный на сайте администрации </w:t>
      </w:r>
      <w:proofErr w:type="spellStart"/>
      <w:r>
        <w:lastRenderedPageBreak/>
        <w:t>Судженского</w:t>
      </w:r>
      <w:proofErr w:type="spellEnd"/>
      <w:r>
        <w:t xml:space="preserve"> сельского поселения, рассмотреть и принять на сессии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DB442C" w:rsidRDefault="00DB442C" w:rsidP="00DB442C">
      <w:pPr>
        <w:ind w:firstLine="708"/>
        <w:jc w:val="both"/>
      </w:pPr>
      <w:r>
        <w:t>Голосовали: Кто за то, чтобы проект решения принять в целом?</w:t>
      </w:r>
    </w:p>
    <w:p w:rsidR="00DB442C" w:rsidRDefault="00DB442C" w:rsidP="00DB442C">
      <w:pPr>
        <w:ind w:firstLine="708"/>
        <w:jc w:val="both"/>
      </w:pPr>
      <w:r>
        <w:t>ЗА – единогласно.</w:t>
      </w:r>
    </w:p>
    <w:p w:rsidR="00DB442C" w:rsidRDefault="00DB442C" w:rsidP="00DB442C">
      <w:pPr>
        <w:ind w:firstLine="708"/>
        <w:jc w:val="both"/>
      </w:pPr>
      <w:r>
        <w:t>Против – нет</w:t>
      </w:r>
    </w:p>
    <w:p w:rsidR="00DB442C" w:rsidRDefault="00DB442C" w:rsidP="00DB442C">
      <w:pPr>
        <w:ind w:firstLine="708"/>
        <w:jc w:val="both"/>
      </w:pPr>
      <w:r>
        <w:t>Воздержавшихся – нет.</w:t>
      </w:r>
    </w:p>
    <w:p w:rsidR="00DB442C" w:rsidRDefault="00DB442C" w:rsidP="00DB442C">
      <w:pPr>
        <w:jc w:val="both"/>
      </w:pPr>
    </w:p>
    <w:p w:rsidR="00DB442C" w:rsidRDefault="00DB442C" w:rsidP="00DB442C">
      <w:pPr>
        <w:jc w:val="both"/>
      </w:pPr>
    </w:p>
    <w:p w:rsidR="00DB442C" w:rsidRDefault="00DB442C" w:rsidP="00DB442C">
      <w:pPr>
        <w:jc w:val="both"/>
      </w:pPr>
    </w:p>
    <w:p w:rsidR="00DB442C" w:rsidRDefault="00DB442C" w:rsidP="00DB442C">
      <w:pPr>
        <w:jc w:val="both"/>
      </w:pPr>
    </w:p>
    <w:p w:rsidR="00DB442C" w:rsidRDefault="00DB442C" w:rsidP="00DB442C">
      <w:pPr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  <w:t>М.А. Тимофеев</w:t>
      </w:r>
    </w:p>
    <w:p w:rsidR="00954944" w:rsidRDefault="00954944">
      <w:bookmarkStart w:id="0" w:name="_GoBack"/>
      <w:bookmarkEnd w:id="0"/>
    </w:p>
    <w:sectPr w:rsidR="0095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C"/>
    <w:rsid w:val="00954944"/>
    <w:rsid w:val="00D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diakov.net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2018-12-18T03:21:00Z</dcterms:created>
  <dcterms:modified xsi:type="dcterms:W3CDTF">2018-12-18T03:22:00Z</dcterms:modified>
</cp:coreProperties>
</file>