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BD0F0E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F0E">
        <w:rPr>
          <w:rFonts w:ascii="Times New Roman" w:hAnsi="Times New Roman" w:cs="Times New Roman"/>
          <w:b/>
          <w:sz w:val="24"/>
          <w:szCs w:val="24"/>
        </w:rPr>
        <w:t>апреля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A80AD6" w:rsidRDefault="00A80AD6" w:rsidP="00ED79E5">
      <w:pPr>
        <w:ind w:firstLine="720"/>
        <w:jc w:val="center"/>
        <w:rPr>
          <w:sz w:val="28"/>
          <w:szCs w:val="28"/>
        </w:rPr>
      </w:pPr>
    </w:p>
    <w:p w:rsidR="00BD0F0E" w:rsidRPr="00ED79E5" w:rsidRDefault="00BD0F0E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5E6D9D" w:rsidRPr="00096D0E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Увеличить доходы бюджета на </w:t>
      </w:r>
      <w:r>
        <w:rPr>
          <w:rFonts w:ascii="Times New Roman" w:hAnsi="Times New Roman" w:cs="Times New Roman"/>
          <w:b/>
          <w:sz w:val="26"/>
          <w:szCs w:val="26"/>
        </w:rPr>
        <w:t xml:space="preserve">410,0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>руб.</w:t>
      </w:r>
      <w:r w:rsidR="00701E8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701E8E" w:rsidRPr="00701E8E">
        <w:rPr>
          <w:rFonts w:ascii="Times New Roman" w:hAnsi="Times New Roman" w:cs="Times New Roman"/>
          <w:sz w:val="26"/>
          <w:szCs w:val="26"/>
        </w:rPr>
        <w:t>в том числе</w:t>
      </w:r>
      <w:r w:rsidR="00701E8E">
        <w:rPr>
          <w:rFonts w:ascii="Times New Roman" w:hAnsi="Times New Roman" w:cs="Times New Roman"/>
          <w:sz w:val="24"/>
          <w:szCs w:val="24"/>
        </w:rPr>
        <w:t>:</w:t>
      </w:r>
      <w:r w:rsidRPr="00701E8E">
        <w:rPr>
          <w:rFonts w:ascii="Times New Roman" w:hAnsi="Times New Roman" w:cs="Times New Roman"/>
          <w:sz w:val="24"/>
          <w:szCs w:val="24"/>
        </w:rPr>
        <w:t xml:space="preserve"> </w:t>
      </w:r>
      <w:r w:rsidRPr="00701E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сдачи в аренду имущества, находящегося в оперативном управлении органов управления городских поселений</w:t>
      </w:r>
      <w:r w:rsidR="00462452" w:rsidRP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</w:t>
      </w:r>
      <w:r w:rsidR="00462452">
        <w:rPr>
          <w:rFonts w:ascii="Times New Roman" w:hAnsi="Times New Roman" w:cs="Times New Roman"/>
          <w:color w:val="000000" w:themeColor="text1"/>
          <w:sz w:val="24"/>
          <w:szCs w:val="24"/>
        </w:rPr>
        <w:t>410,0</w:t>
      </w:r>
      <w:r w:rsid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46245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Pr="002C142F">
        <w:rPr>
          <w:rFonts w:ascii="Times New Roman" w:hAnsi="Times New Roman" w:cs="Times New Roman"/>
          <w:b/>
          <w:sz w:val="26"/>
          <w:szCs w:val="26"/>
        </w:rPr>
        <w:t>. Увеличить расходы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сумму 410,0 тыс.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5E6D9D" w:rsidRPr="002C142F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bookmarkStart w:id="1" w:name="OLE_LINK14"/>
      <w:bookmarkStart w:id="2" w:name="OLE_LINK15"/>
      <w:bookmarkStart w:id="3" w:name="OLE_LINK16"/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Уменьшить расходы 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3 315,4 тыс. рублей</w:t>
      </w:r>
      <w:bookmarkEnd w:id="1"/>
      <w:bookmarkEnd w:id="2"/>
      <w:bookmarkEnd w:id="3"/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подраздел 0801 целевая статья 09000 11240 (иные межбюджетные трансферты бюджетам бюджетной системы) </w:t>
      </w:r>
      <w:r w:rsidRP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</w:t>
      </w:r>
      <w:r w:rsidR="0032055F" w:rsidRP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связ</w:t>
      </w:r>
      <w:r w:rsidR="000D76A6" w:rsidRP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 с внесение изменений в соглашение № 1 от 23.11.2017г. </w:t>
      </w:r>
      <w:r w:rsidR="000D76A6" w:rsidRPr="00967253">
        <w:rPr>
          <w:rFonts w:ascii="Times New Roman" w:hAnsi="Times New Roman"/>
          <w:i/>
          <w:sz w:val="24"/>
          <w:szCs w:val="24"/>
        </w:rPr>
        <w:t>о передаче части полномочий, передаваемых администрацией Яйского городского поселения для их осуществления администрацией Яйского муниципального района (обеспечение жителей поселения услугами организаций культуры).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0D76A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3 725,4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0D76A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0D76A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статья 1</w:t>
      </w:r>
      <w:r w:rsidR="000D76A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00 1</w:t>
      </w:r>
      <w:r w:rsidR="00727E26">
        <w:rPr>
          <w:rFonts w:ascii="Times New Roman" w:hAnsi="Times New Roman" w:cs="Times New Roman"/>
          <w:color w:val="000000" w:themeColor="text1"/>
          <w:sz w:val="24"/>
          <w:szCs w:val="24"/>
        </w:rPr>
        <w:t>055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 (</w:t>
      </w:r>
      <w:r w:rsidR="00727E26">
        <w:rPr>
          <w:rFonts w:ascii="Times New Roman" w:hAnsi="Times New Roman" w:cs="Times New Roman"/>
          <w:color w:val="000000" w:themeColor="text1"/>
          <w:sz w:val="24"/>
          <w:szCs w:val="24"/>
        </w:rPr>
        <w:t>оплата труда муниципальных служащих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727E26">
        <w:rPr>
          <w:rFonts w:ascii="Times New Roman" w:hAnsi="Times New Roman" w:cs="Times New Roman"/>
          <w:color w:val="000000" w:themeColor="text1"/>
          <w:sz w:val="24"/>
          <w:szCs w:val="24"/>
        </w:rPr>
        <w:t>2,</w:t>
      </w:r>
      <w:r w:rsidR="00296942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96725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67253" w:rsidRP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связи с увеличением заработной платы с 01.03.2018г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67253" w:rsidRDefault="00967253" w:rsidP="005E6D9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0502 целевая статья 01000 11090 (проведение мероприятий по ремонту и реконструкции объектов ЖКХ) в сумме 3 722,</w:t>
      </w:r>
      <w:r w:rsidR="00296942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="008626D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связи с дополнительными мероприятиями, необходимыми для подготовки к отопительному сезону 2018-2019 годов.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D79E5" w:rsidRDefault="00ED79E5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0CBD" w:rsidRDefault="008F0CBD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0CBD" w:rsidRPr="00A04A87" w:rsidRDefault="008F0CBD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8075D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172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E6D9D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E8E"/>
    <w:rsid w:val="00701F9D"/>
    <w:rsid w:val="007020DD"/>
    <w:rsid w:val="00702533"/>
    <w:rsid w:val="007025D5"/>
    <w:rsid w:val="00703521"/>
    <w:rsid w:val="00703B1C"/>
    <w:rsid w:val="0071011F"/>
    <w:rsid w:val="00711656"/>
    <w:rsid w:val="00712A2C"/>
    <w:rsid w:val="00713545"/>
    <w:rsid w:val="0071364A"/>
    <w:rsid w:val="007172B3"/>
    <w:rsid w:val="00720E1F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F0CBD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68C2"/>
    <w:rsid w:val="009A6857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A87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698"/>
    <w:rsid w:val="00C663E8"/>
    <w:rsid w:val="00C66998"/>
    <w:rsid w:val="00C672A5"/>
    <w:rsid w:val="00C705C1"/>
    <w:rsid w:val="00C72494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57EBA-1B1A-4835-8B78-A5C5EC84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11</cp:revision>
  <cp:lastPrinted>2017-08-21T07:32:00Z</cp:lastPrinted>
  <dcterms:created xsi:type="dcterms:W3CDTF">2018-04-20T11:06:00Z</dcterms:created>
  <dcterms:modified xsi:type="dcterms:W3CDTF">2018-04-23T05:06:00Z</dcterms:modified>
</cp:coreProperties>
</file>